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US"/>
        </w:rPr>
      </w:pPr>
      <w:r>
        <w:rPr>
          <w:lang w:val="en-US"/>
        </w:rPr>
        <w:t>The reliability o</w:t>
      </w:r>
      <w:r>
        <w:rPr>
          <w:rFonts w:hint="default"/>
          <w:lang w:val="en-GB"/>
        </w:rPr>
        <w:t>f</w:t>
      </w:r>
      <w:r>
        <w:rPr>
          <w:lang w:val="en-US"/>
        </w:rPr>
        <w:t xml:space="preserve"> top ranked players</w:t>
      </w:r>
    </w:p>
    <w:p>
      <w:pPr>
        <w:rPr>
          <w:lang w:val="en-US"/>
        </w:rPr>
      </w:pPr>
      <w:r>
        <w:drawing>
          <wp:inline distT="0" distB="0" distL="0" distR="0">
            <wp:extent cx="5731510" cy="32238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t>June 15</w:t>
      </w:r>
      <w:r>
        <w:rPr>
          <w:vertAlign w:val="superscript"/>
          <w:lang w:val="en-US"/>
        </w:rPr>
        <w:t>th</w:t>
      </w:r>
      <w:r>
        <w:rPr>
          <w:lang w:val="en-US"/>
        </w:rPr>
        <w:t xml:space="preserve"> Cilic v Tipsarevic</w:t>
      </w:r>
    </w:p>
    <w:p>
      <w:pPr>
        <w:rPr>
          <w:lang w:val="en-US"/>
        </w:rPr>
      </w:pPr>
      <w:r>
        <w:rPr>
          <w:lang w:val="en-US"/>
        </w:rPr>
        <w:t xml:space="preserve">Cilic </w:t>
      </w:r>
    </w:p>
    <w:p>
      <w:pPr>
        <w:rPr>
          <w:lang w:val="en-US"/>
        </w:rPr>
      </w:pPr>
      <w:r>
        <w:drawing>
          <wp:inline distT="0" distB="0" distL="0" distR="0">
            <wp:extent cx="5731510" cy="32238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drawing>
          <wp:inline distT="0" distB="0" distL="0" distR="0">
            <wp:extent cx="5731510" cy="32238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drawing>
          <wp:inline distT="0" distB="0" distL="0" distR="0">
            <wp:extent cx="5684520" cy="285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rcRect l="15622" t="44612" r="21560" b="49773"/>
                    <a:stretch>
                      <a:fillRect/>
                    </a:stretch>
                  </pic:blipFill>
                  <pic:spPr>
                    <a:xfrm>
                      <a:off x="0" y="0"/>
                      <a:ext cx="5692046" cy="2861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rPr>
          <w:lang w:val="en-US"/>
        </w:rPr>
        <w:t>The first set was won by Tipsarevic in a tie breaker. Note Cilic was 1.2 pre match.</w:t>
      </w:r>
      <w:r>
        <w:rPr>
          <w:rFonts w:hint="default"/>
          <w:lang w:val="en-GB"/>
        </w:rPr>
        <w:t xml:space="preserve"> Cilic, at time of writing, has an air of reliability about him and is enticing to back at 2.00 ( evens).</w:t>
      </w:r>
      <w:bookmarkStart w:id="0" w:name="_GoBack"/>
      <w:bookmarkEnd w:id="0"/>
    </w:p>
    <w:p>
      <w:pPr>
        <w:rPr>
          <w:lang w:val="en-US"/>
        </w:rPr>
      </w:pPr>
      <w:r>
        <w:rPr>
          <w:lang w:val="en-US"/>
        </w:rPr>
        <w:t>This is the kind of simplistic trade which you should be searching for.</w:t>
      </w: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721"/>
    <w:rsid w:val="00191721"/>
    <w:rsid w:val="00B50D5C"/>
    <w:rsid w:val="00C659F7"/>
    <w:rsid w:val="71B2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GB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35</Words>
  <Characters>203</Characters>
  <Lines>1</Lines>
  <Paragraphs>1</Paragraphs>
  <TotalTime>4</TotalTime>
  <ScaleCrop>false</ScaleCrop>
  <LinksUpToDate>false</LinksUpToDate>
  <CharactersWithSpaces>237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2017-06-27T11:04:00Z</dcterms:created>
  <dc:creator>Clive Keeling</dc:creator>
  <cp:lastModifiedBy>terry tibbs</cp:lastModifiedBy>
  <dcterms:modified xsi:type="dcterms:W3CDTF">2024-05-26T10:10:20Z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2057-12.2.0.16909</vt:lpwstr>
  </property>
  <property fmtid="{D5CDD505-2E9C-101B-9397-08002B2CF9AE}" pid="3" name="ICV">
    <vt:lpwstr>69A34E843DFB4B04BBA6063D00C990F7_13</vt:lpwstr>
  </property>
</Properties>
</file>